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48" w:rsidRPr="005A2148" w:rsidRDefault="005A2148" w:rsidP="005A2148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</w:p>
    <w:p w:rsidR="005A2148" w:rsidRPr="000B3A14" w:rsidRDefault="005A2148" w:rsidP="005A2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A14">
        <w:rPr>
          <w:rFonts w:ascii="Times New Roman" w:hAnsi="Times New Roman" w:cs="Times New Roman"/>
          <w:b/>
          <w:sz w:val="28"/>
          <w:szCs w:val="28"/>
        </w:rPr>
        <w:t>Положение о медицинском центра</w:t>
      </w:r>
    </w:p>
    <w:p w:rsidR="005A2148" w:rsidRPr="000B3A14" w:rsidRDefault="005A2148" w:rsidP="005A2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A14">
        <w:rPr>
          <w:rFonts w:ascii="Times New Roman" w:hAnsi="Times New Roman" w:cs="Times New Roman"/>
          <w:b/>
          <w:sz w:val="28"/>
          <w:szCs w:val="28"/>
        </w:rPr>
        <w:t>ООО Клиника диагностики «Константа»</w:t>
      </w:r>
    </w:p>
    <w:p w:rsidR="005A2148" w:rsidRPr="000B3A14" w:rsidRDefault="005A2148" w:rsidP="005A21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7545D"/>
          <w:sz w:val="24"/>
          <w:szCs w:val="24"/>
          <w:lang w:eastAsia="ru-RU"/>
        </w:rPr>
      </w:pPr>
    </w:p>
    <w:p w:rsidR="005A2148" w:rsidRPr="000B3A14" w:rsidRDefault="005A2148" w:rsidP="005A2148">
      <w:pPr>
        <w:spacing w:after="0" w:line="240" w:lineRule="auto"/>
        <w:rPr>
          <w:rFonts w:ascii="Times New Roman" w:eastAsia="Times New Roman" w:hAnsi="Times New Roman" w:cs="Times New Roman"/>
          <w:color w:val="47545D"/>
          <w:sz w:val="24"/>
          <w:szCs w:val="24"/>
          <w:lang w:eastAsia="ru-RU"/>
        </w:rPr>
      </w:pPr>
      <w:r w:rsidRPr="000B3A14">
        <w:rPr>
          <w:rFonts w:ascii="Times New Roman" w:eastAsia="Times New Roman" w:hAnsi="Times New Roman" w:cs="Times New Roman"/>
          <w:color w:val="47545D"/>
          <w:sz w:val="24"/>
          <w:szCs w:val="24"/>
          <w:lang w:eastAsia="ru-RU"/>
        </w:rPr>
        <w:t> </w:t>
      </w:r>
    </w:p>
    <w:p w:rsidR="005A2148" w:rsidRPr="000B3A14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0B3A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1. </w:t>
      </w:r>
      <w:r w:rsidRPr="000B3A1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Общие положения, цели и задачи</w:t>
      </w:r>
    </w:p>
    <w:p w:rsidR="005A2148" w:rsidRPr="000B3A14" w:rsidRDefault="005A2148" w:rsidP="00702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A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1.1. </w:t>
      </w:r>
      <w:r w:rsidRPr="000B3A14">
        <w:rPr>
          <w:rFonts w:ascii="Times New Roman" w:hAnsi="Times New Roman" w:cs="Times New Roman"/>
          <w:sz w:val="24"/>
          <w:szCs w:val="24"/>
        </w:rPr>
        <w:t>Медицинский центр Общество с ограниченной ответственностью Клиника диагностики «Константа» (далее Клиника) -  лечебно-профилактическое учреждение, обеспечивающее высококвалифицированную консультативно-диагностическую и лечебную помощь населению в амбулаторных условиях.</w:t>
      </w:r>
    </w:p>
    <w:p w:rsidR="005A2148" w:rsidRPr="003C3856" w:rsidRDefault="005A2148" w:rsidP="005A2148">
      <w:pPr>
        <w:pStyle w:val="a8"/>
        <w:spacing w:line="240" w:lineRule="auto"/>
        <w:ind w:left="0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0B3A1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1.2 Медицинский центр ООО Клиника диагностики «</w:t>
      </w:r>
      <w:proofErr w:type="gramStart"/>
      <w:r w:rsidRPr="000B3A1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Константа»  является</w:t>
      </w:r>
      <w:proofErr w:type="gramEnd"/>
      <w:r w:rsidRPr="000B3A1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отдельным </w:t>
      </w:r>
      <w:r w:rsidRPr="003C3856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юридическим лицом.</w:t>
      </w:r>
    </w:p>
    <w:p w:rsidR="005A2148" w:rsidRPr="000B3A14" w:rsidRDefault="005A2148" w:rsidP="005A2148">
      <w:pPr>
        <w:pStyle w:val="a8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3856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 1.3.  Клиника </w:t>
      </w:r>
      <w:r w:rsidRPr="003C3856">
        <w:rPr>
          <w:rFonts w:ascii="Times New Roman" w:hAnsi="Times New Roman"/>
          <w:sz w:val="24"/>
          <w:szCs w:val="24"/>
        </w:rPr>
        <w:t xml:space="preserve">имеет следующие структурные подразделения: администрация, отделение педиатрии, взрослое отделение, стоматологическое отделение, регистратура.  Структура Клиники утверждается </w:t>
      </w:r>
      <w:r w:rsidR="000B3A14" w:rsidRPr="003C3856">
        <w:rPr>
          <w:rFonts w:ascii="Times New Roman" w:hAnsi="Times New Roman"/>
          <w:sz w:val="24"/>
          <w:szCs w:val="24"/>
        </w:rPr>
        <w:t>приказом директора</w:t>
      </w:r>
      <w:r w:rsidRPr="003C3856">
        <w:rPr>
          <w:rFonts w:ascii="Times New Roman" w:hAnsi="Times New Roman"/>
          <w:sz w:val="24"/>
          <w:szCs w:val="24"/>
        </w:rPr>
        <w:t xml:space="preserve"> Клиники.</w:t>
      </w:r>
    </w:p>
    <w:p w:rsidR="005A2148" w:rsidRPr="000B3A14" w:rsidRDefault="005A2148" w:rsidP="005A2148">
      <w:pPr>
        <w:pStyle w:val="a8"/>
        <w:spacing w:line="240" w:lineRule="auto"/>
        <w:ind w:left="0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0B3A1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1.4. Клиника в своей деятельности может использовать соответствующие служебные бланки и печать, утвержденные руководителем Клиники.</w:t>
      </w:r>
    </w:p>
    <w:p w:rsidR="005A2148" w:rsidRPr="000B3A14" w:rsidRDefault="005A2148" w:rsidP="005A2148">
      <w:pPr>
        <w:pStyle w:val="a8"/>
        <w:spacing w:line="240" w:lineRule="auto"/>
        <w:ind w:left="0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0B3A1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1.4. Целью создания Клиники является удовлетворение потребностей населения в медицинской помощи</w:t>
      </w:r>
    </w:p>
    <w:p w:rsidR="005A2148" w:rsidRPr="000B3A14" w:rsidRDefault="005A2148" w:rsidP="005A2148">
      <w:pPr>
        <w:pStyle w:val="a8"/>
        <w:spacing w:line="240" w:lineRule="auto"/>
        <w:ind w:left="0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0B3A1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1.5. Задачами Клиники являются: организация, координация и проведение комплекса лечебно-профилактических, противоэпидемических и санитарно-гигиенических мероприятий, необходимых для сохранения и укрепления здоровья физических лиц, в </w:t>
      </w:r>
      <w:proofErr w:type="spellStart"/>
      <w:r w:rsidRPr="000B3A1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т.ч</w:t>
      </w:r>
      <w:proofErr w:type="spellEnd"/>
      <w:r w:rsidRPr="000B3A1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. изучение и анализ состояния здоровья и заболеваемости клиента, обеспечение амбулаторной медицинской помощью.</w:t>
      </w:r>
    </w:p>
    <w:p w:rsidR="005A2148" w:rsidRPr="000B3A14" w:rsidRDefault="005A2148" w:rsidP="005A2148">
      <w:pPr>
        <w:pStyle w:val="a8"/>
        <w:spacing w:line="240" w:lineRule="auto"/>
        <w:ind w:left="0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0B3A1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1.6. При осуществлении своей деятельности специалисты Клиники имеют право:</w:t>
      </w:r>
    </w:p>
    <w:p w:rsidR="005A2148" w:rsidRPr="000B3A14" w:rsidRDefault="005A2148" w:rsidP="005A2148">
      <w:pPr>
        <w:pStyle w:val="a8"/>
        <w:spacing w:line="240" w:lineRule="auto"/>
        <w:ind w:left="0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0B3A1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- запрашивать и получать от руководства Клиники документы и информацию, необходимые для выполнения возложенных задач;</w:t>
      </w:r>
    </w:p>
    <w:p w:rsidR="005A2148" w:rsidRPr="000B3A14" w:rsidRDefault="005A2148" w:rsidP="005A2148">
      <w:pPr>
        <w:pStyle w:val="a8"/>
        <w:spacing w:line="240" w:lineRule="auto"/>
        <w:ind w:left="0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0B3A1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- вносить руководству предложения по </w:t>
      </w:r>
      <w:r w:rsidR="000B3A14" w:rsidRPr="000B3A1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вопросам своей</w:t>
      </w:r>
      <w:r w:rsidRPr="000B3A1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 деятельности.</w:t>
      </w:r>
    </w:p>
    <w:p w:rsidR="005A2148" w:rsidRPr="000B3A14" w:rsidRDefault="005A2148" w:rsidP="005A2148">
      <w:pPr>
        <w:pStyle w:val="a8"/>
        <w:spacing w:line="240" w:lineRule="auto"/>
        <w:ind w:left="0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0B3A1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1.7.  Клиника   функционирует при наличии Лицензии на медицинскую деятельность.</w:t>
      </w:r>
    </w:p>
    <w:p w:rsidR="005A2148" w:rsidRPr="000B3A14" w:rsidRDefault="005A2148" w:rsidP="005A2148">
      <w:pPr>
        <w:pStyle w:val="a8"/>
        <w:spacing w:line="240" w:lineRule="auto"/>
        <w:ind w:left="0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0B3A1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1.8. В своей деятельности Клиника руководствуется: законодательством Российской Федерации, уставом ООО Клиника диагностики» Константа», Положением о предоставлении платных медицинских услуг, утвержденным приказом главного врача, настоящим положением, иными локальными </w:t>
      </w:r>
      <w:r w:rsidR="000B3A14" w:rsidRPr="000B3A1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актами.</w:t>
      </w:r>
      <w:r w:rsidRPr="000B3A1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 </w:t>
      </w:r>
    </w:p>
    <w:p w:rsidR="005A2148" w:rsidRPr="000B3A14" w:rsidRDefault="005A2148" w:rsidP="005A2148">
      <w:pPr>
        <w:pStyle w:val="a8"/>
        <w:spacing w:line="240" w:lineRule="auto"/>
        <w:ind w:left="0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0B3A1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 xml:space="preserve">1.9. Клиникой   ведется медицинская документация установленного образца в соответствии с требованиями действующего законодательства. </w:t>
      </w:r>
      <w:r w:rsidRPr="0070274A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Форма медицинской карты амбулаторного больного используется согласно приказа Минздрава РФ от 15.12.2014 № 834н.</w:t>
      </w:r>
      <w:r w:rsidRPr="000B3A14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  <w:t> </w:t>
      </w:r>
    </w:p>
    <w:p w:rsidR="005A2148" w:rsidRPr="000B3A14" w:rsidRDefault="005A2148" w:rsidP="005A2148">
      <w:pPr>
        <w:pStyle w:val="a8"/>
        <w:spacing w:line="240" w:lineRule="auto"/>
        <w:ind w:left="0"/>
        <w:jc w:val="both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ru-RU"/>
        </w:rPr>
      </w:pPr>
      <w:r w:rsidRPr="000B3A14">
        <w:rPr>
          <w:rFonts w:ascii="Times New Roman" w:hAnsi="Times New Roman"/>
          <w:color w:val="0D0D0D" w:themeColor="text1" w:themeTint="F2"/>
          <w:sz w:val="24"/>
          <w:szCs w:val="24"/>
        </w:rPr>
        <w:t>1.10</w:t>
      </w:r>
      <w:r w:rsidRPr="000B3A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Структура и штатная численность Клиники устанавливаются руководителем организации. </w:t>
      </w:r>
      <w:r w:rsidRPr="000B3A14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Кадровый состав Клиники определяется штатным расписанием и соответствует видам медицинской деятельности, указанным в лицензии. </w:t>
      </w:r>
    </w:p>
    <w:p w:rsidR="005A2148" w:rsidRPr="000B3A14" w:rsidRDefault="005A2148" w:rsidP="005A2148">
      <w:pPr>
        <w:pStyle w:val="a8"/>
        <w:spacing w:line="240" w:lineRule="auto"/>
        <w:ind w:left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B3A14">
        <w:rPr>
          <w:rFonts w:ascii="Times New Roman" w:hAnsi="Times New Roman"/>
          <w:color w:val="0D0D0D" w:themeColor="text1" w:themeTint="F2"/>
          <w:sz w:val="24"/>
          <w:szCs w:val="24"/>
        </w:rPr>
        <w:t xml:space="preserve">1.11 Персонал Клиники осуществляет свою деятельность в соответствии с действующим законодательством в пределах своей </w:t>
      </w:r>
      <w:r w:rsidR="000B3A14" w:rsidRPr="000B3A14">
        <w:rPr>
          <w:rFonts w:ascii="Times New Roman" w:hAnsi="Times New Roman"/>
          <w:color w:val="0D0D0D" w:themeColor="text1" w:themeTint="F2"/>
          <w:sz w:val="24"/>
          <w:szCs w:val="24"/>
        </w:rPr>
        <w:t>компетенции, определенной</w:t>
      </w:r>
      <w:r w:rsidRPr="000B3A1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Уставом, трудовым договором и должностными инструкциями.</w:t>
      </w:r>
    </w:p>
    <w:p w:rsidR="005A2148" w:rsidRPr="005A2148" w:rsidRDefault="005A2148" w:rsidP="005A2148">
      <w:pPr>
        <w:spacing w:after="0" w:line="240" w:lineRule="auto"/>
        <w:rPr>
          <w:rFonts w:ascii="Arial" w:eastAsia="Times New Roman" w:hAnsi="Arial" w:cs="Arial"/>
          <w:color w:val="47545D"/>
          <w:sz w:val="24"/>
          <w:szCs w:val="24"/>
          <w:lang w:eastAsia="ru-RU"/>
        </w:rPr>
      </w:pPr>
      <w:r w:rsidRPr="005A2148">
        <w:rPr>
          <w:rFonts w:ascii="Arial" w:eastAsia="Times New Roman" w:hAnsi="Arial" w:cs="Arial"/>
          <w:color w:val="47545D"/>
          <w:sz w:val="24"/>
          <w:szCs w:val="24"/>
          <w:lang w:eastAsia="ru-RU"/>
        </w:rPr>
        <w:t> 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2. </w:t>
      </w:r>
      <w:r w:rsidRPr="0070274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Организация деятельности ООО Клиника диагностики «Константа»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2.1. ООО Клиника диагностики «Константа» создается и прекращает деятельность </w:t>
      </w:r>
      <w:r w:rsidR="000B3A14"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приказом директора</w:t>
      </w: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ООО Клиника диагностики «Константа»,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2.2. Главный врач назначается на должность </w:t>
      </w:r>
      <w:r w:rsidR="000B3A14"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приказом директора</w:t>
      </w: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организации и должен иметь высшее медицинское образование, а также стаж работы в учреждениях здравоохранения не менее 5 лет.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2.3. Главный врач Клиники в установленном порядке несет ответственность за: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качество и объем оказываемых медицинских услуг; 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ведение статистического учета </w:t>
      </w:r>
      <w:r w:rsidR="000B3A14"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результатов,</w:t>
      </w: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предоставляемых платных медицинских услуг, составление требуемой медицинской отчетности и предоставление ее в сроки, установленные законодательными и нормативными правовыми актами; 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обеспечение выдачи гражданам документов, подтверждающих его фактические расходы на лечение при получении платных медицинских услуг, для предоставления в налоговые органы; 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сохранность собственности, материальных и других ценностей Медицинского центра; 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организацию контроль качества медицинской помощи; 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организацию своевременного проведения предварительных и периодических осмотров медицинских сотрудников; 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контроль за обеспеченностью необходимыми нормативно-методическими документами;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разработку инструкции по утилизации отходов;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обеспечение обучения персонала правилами обращения с отходами и контроль за соблюдением правил обращения с отходами;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контроль за ведением журналов учета и отчетности; 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организацию системы эпидемиологического надзора в части профилактики внутрибольничной инфекции и профессиональных заражений персонала: контроль за соблюдением противоэпидемического режима; обеспеченность инструментарием, оборудованием, бельем, спец. одеждой, уборочным инвентарем и т.д.;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контроль за соблюдением сроков годности, правил хранения и использования лекарственных средств;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контроль за санитарно-техническим и гигиеническим содержанием помещений, исправности рабочего оборудования;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организацию и проведение мероприятий по техническому совершенствованию, за своевременное продление санитарно-эпидемиологического заключения на вид деятельности, работ, услуг с использованием источников ионизирующего излучения; лицензирование </w:t>
      </w:r>
      <w:r w:rsidR="0070274A"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деятельности в</w:t>
      </w: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области использования источников ионизирующего излучения; за организацию и контроль за проведением инструктажа по технике безопасности и радиационной безопасности;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организацию и проведение мероприятий по техническому обслуживанию медицинского оборудования;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контроль за профессиональной подготовкой и переподготовкой </w:t>
      </w:r>
      <w:r w:rsidR="0070274A"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специалистов;</w:t>
      </w: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своевременное продление санитарно-эпидемиологического заключения на вид деятельности, лицензирование деятельности;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организацию и контроль за проведением инструктажа по технике безопасности и противопожарной безопасности. 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2.4. Главный врач осуществляет контроль за деятельностью Клиники и несет ответственность за организацию предоставления платных медицинских услуг, порядок взимания денежных средств.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2.5. Специалисты Клиники, оказывающие мед. услуги </w:t>
      </w:r>
      <w:r w:rsidR="0070274A"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гражданам, должны</w:t>
      </w: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иметь медицинское образование и действующие сертификаты специалиста или аккредитацию.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2.6. Численность работников Константы и график их </w:t>
      </w:r>
      <w:r w:rsidR="0070274A"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работы устанавливается</w:t>
      </w: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</w:t>
      </w:r>
      <w:r w:rsidR="0070274A"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утверждается главным</w:t>
      </w: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врачом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2.7. Распределение обязанностей между работниками Клиники осуществляется главным врачом.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2.9. В число работников, принимающих участие в оказании медицинских услуг, могут включаться специалисты из других медицинских учреждений, научно-исследовательских институтов, высших учебных заведений, принимаемые на работу на основании трудовых или гражданско-правовых договоров.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2.10. Специалисты Клиники в своей профессиональной деятельности руководствуются утвержденными в установленном порядке медицинскими стандартами и Порядками оказания медицинской помощи, а также инструкциями и прочими внутренними нормативными актами Клиники.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2.11. Работники Клиники обязаны хранить медицинскую и профессиональную (служебную) тайну, ставшую им известной в процессе выполнения своих служебных обязанностей.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2.12. Права и обязанности, ответственность главного врача и иных работников Главного устанавливаются в должностных инструкциях.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2.13. Работники при исполнении своих обязанностей подчиняются утвержденными в ООО Клинике Правилами внутреннего трудового распорядка.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2.14</w:t>
      </w:r>
      <w:bookmarkStart w:id="0" w:name="_GoBack"/>
      <w:bookmarkEnd w:id="0"/>
      <w:r w:rsidRPr="00D34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Медицинские услуги оказываются в основное рабочее время по месту расположения Клиники, а также на дому в случае </w:t>
      </w:r>
      <w:r w:rsidR="0070274A" w:rsidRPr="00D34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необходимости.</w:t>
      </w:r>
      <w:r w:rsidRPr="00D34AE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Режим</w:t>
      </w: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работы </w:t>
      </w:r>
      <w:r w:rsidR="0070274A"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Клиники: с</w:t>
      </w: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8-00 до 20</w:t>
      </w:r>
      <w:r w:rsidR="0070274A"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-00 (понедельник – пятница), с8-00 до 20-</w:t>
      </w: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00 </w:t>
      </w:r>
      <w:r w:rsidR="0070274A"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(суббота, воскресенье</w:t>
      </w: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). Запись на прием производится по расписанию работы специалистов администраторами Клиники по телефону или при личном обращении в регистратуру или на сайт МЦ. В случае неотложных состояний медицинская помощь оказывается без предварительной записи силами специалистов, находящихся в данный момент в Клинике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2.15. В случае направления пациента страховой организацией в соответствии с заключенным с ним договором медицинского страхования взаимоотношения сторон по оказанию медицинских услуг регламентируются данным договором.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этом, администратор несет ответственность за прием и регистрацию такого пациента согласно одобренных страховой компанией объемов; </w:t>
      </w:r>
    </w:p>
    <w:p w:rsidR="0070274A" w:rsidRDefault="0070274A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</w:t>
      </w:r>
      <w:r w:rsidRPr="0070274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. Цены на медицинские услуги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3.1. Клиника оказывает платные медицинские услуги в соответствии с Положением о предоставлении платных медицинских услуг, утвержденным приказом главного врача Клиники, согласно действующему прейскуранту стоимости платных услуг на момент обращения клиента.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3.2. Стоимость медицинских услуг разрабатывается Клиникой самостоятельно. Цены утверждаются директором (главным врачом) с учетом самоокупаемости и рентабельной деятельности Клиники.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3.3. Медицинский центр вправе по своему усмотрению предоставлять льготы для отдельных категорий граждан.</w:t>
      </w:r>
    </w:p>
    <w:p w:rsidR="005A2148" w:rsidRPr="005A2148" w:rsidRDefault="005A2148" w:rsidP="005A2148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5A21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</w:t>
      </w:r>
      <w:r w:rsidRPr="0070274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. Основания для предоставления платных медицинских услуг</w:t>
      </w: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4.1. Основаниями для предоставления медицинских услуг в Клинике являются: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наличие лицензии на соответствующие виды медицинской деятельности;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наличие сертификатов или </w:t>
      </w:r>
      <w:r w:rsidR="0070274A"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аккредитации у</w:t>
      </w: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врачей – специалистов;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добровольное желание пациента получить медицинскую услугу за плату.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4.2. Виды оказываемых гражданам медицинских услуг и работ: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услуги, выполняемые при осуществлении доврачебной медицинской помощи и услуги, выполняемые при осуществлении амбулаторно-поликлинической медицинской помощи, согласно Лицензии.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услуги в рамках обязательных профилактических, предварительных при поступлении на работу и периодических медицинских осмотров;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медицинская помощь гражданам, не застрахованным в системе обязательного медицинского страхования;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медицинские услуги, являющиеся предметом договорных обязательств в отношении оказания медицинской помощи сотрудникам организаций;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медицинские услуги, являющиеся предметом договорных обязательств по договорам добровольного медицинского страхования;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Виды услуг могут </w:t>
      </w:r>
      <w:r w:rsidR="0070274A"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меняться в</w:t>
      </w: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зависимости от спроса населения и полученных разрешений (лицензий).</w:t>
      </w:r>
    </w:p>
    <w:p w:rsidR="005A2148" w:rsidRPr="005A2148" w:rsidRDefault="005A2148" w:rsidP="005A2148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5A21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</w:t>
      </w:r>
      <w:r w:rsidRPr="0070274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. Финансово-хозяйственная деятельность</w:t>
      </w: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5.1. Контроль финансово-хозяйственной деятельности Клиники, статистический и бухгалтерский учет и отчетность в установленном порядке ведется главным бухгалтером.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5.2. Ответственными за организацию бухгалтерского учета в Клинике, за соблюдение законодательства при выполнении финансово-хозяйственных операций </w:t>
      </w:r>
      <w:r w:rsidR="0070274A"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являются главный</w:t>
      </w: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врач и главный бухгалтер Клиники.</w:t>
      </w:r>
    </w:p>
    <w:p w:rsidR="005A2148" w:rsidRPr="005A2148" w:rsidRDefault="005A2148" w:rsidP="005A2148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5A2148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6. </w:t>
      </w:r>
      <w:r w:rsidRPr="0070274A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Приостановление деятельности и ликвидация Клиники</w:t>
      </w:r>
    </w:p>
    <w:p w:rsidR="005A2148" w:rsidRPr="0070274A" w:rsidRDefault="005A2148" w:rsidP="005A21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6.1. Деятельность Клиники может быть приостановлена или прекращена </w:t>
      </w:r>
      <w:r w:rsidR="0070274A"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приказом директора</w:t>
      </w: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ООО Клиника диагностики «Константа», а </w:t>
      </w:r>
      <w:r w:rsidR="0070274A"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отдельных случаях</w:t>
      </w:r>
      <w:r w:rsidRPr="0070274A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– на основании закона.</w:t>
      </w:r>
    </w:p>
    <w:p w:rsidR="005A2148" w:rsidRPr="005A2148" w:rsidRDefault="005A2148" w:rsidP="005A2148">
      <w:pPr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98384B" w:rsidRPr="005A2148" w:rsidRDefault="0098384B" w:rsidP="005A2148">
      <w:pPr>
        <w:rPr>
          <w:rFonts w:ascii="Arial" w:hAnsi="Arial" w:cs="Arial"/>
        </w:rPr>
      </w:pPr>
    </w:p>
    <w:sectPr w:rsidR="0098384B" w:rsidRPr="005A2148" w:rsidSect="0098384B">
      <w:headerReference w:type="default" r:id="rId6"/>
      <w:pgSz w:w="11906" w:h="16838"/>
      <w:pgMar w:top="2268" w:right="851" w:bottom="2098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759" w:rsidRDefault="00A82759" w:rsidP="00AE60EB">
      <w:pPr>
        <w:spacing w:after="0" w:line="240" w:lineRule="auto"/>
      </w:pPr>
      <w:r>
        <w:separator/>
      </w:r>
    </w:p>
  </w:endnote>
  <w:endnote w:type="continuationSeparator" w:id="0">
    <w:p w:rsidR="00A82759" w:rsidRDefault="00A82759" w:rsidP="00AE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759" w:rsidRDefault="00A82759" w:rsidP="00AE60EB">
      <w:pPr>
        <w:spacing w:after="0" w:line="240" w:lineRule="auto"/>
      </w:pPr>
      <w:r>
        <w:separator/>
      </w:r>
    </w:p>
  </w:footnote>
  <w:footnote w:type="continuationSeparator" w:id="0">
    <w:p w:rsidR="00A82759" w:rsidRDefault="00A82759" w:rsidP="00AE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0EB" w:rsidRDefault="004F1D42" w:rsidP="004F1D42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50F3193A" wp14:editId="191B9845">
          <wp:simplePos x="0" y="0"/>
          <wp:positionH relativeFrom="margin">
            <wp:align>left</wp:align>
          </wp:positionH>
          <wp:positionV relativeFrom="paragraph">
            <wp:posOffset>264795</wp:posOffset>
          </wp:positionV>
          <wp:extent cx="1786496" cy="295275"/>
          <wp:effectExtent l="0" t="0" r="444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_Константа LIF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496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EB"/>
    <w:rsid w:val="000B3A14"/>
    <w:rsid w:val="000B5E70"/>
    <w:rsid w:val="00105E01"/>
    <w:rsid w:val="0018396F"/>
    <w:rsid w:val="003428A2"/>
    <w:rsid w:val="003918C8"/>
    <w:rsid w:val="003C3856"/>
    <w:rsid w:val="004F1D42"/>
    <w:rsid w:val="00591C3E"/>
    <w:rsid w:val="005A2148"/>
    <w:rsid w:val="005F376E"/>
    <w:rsid w:val="005F7054"/>
    <w:rsid w:val="00632FB1"/>
    <w:rsid w:val="0070274A"/>
    <w:rsid w:val="007326F0"/>
    <w:rsid w:val="008E74A6"/>
    <w:rsid w:val="0098384B"/>
    <w:rsid w:val="00A75D0D"/>
    <w:rsid w:val="00A82759"/>
    <w:rsid w:val="00AE60EB"/>
    <w:rsid w:val="00B226D6"/>
    <w:rsid w:val="00BC192F"/>
    <w:rsid w:val="00C268E3"/>
    <w:rsid w:val="00CE5F81"/>
    <w:rsid w:val="00CF4681"/>
    <w:rsid w:val="00D34AEC"/>
    <w:rsid w:val="00D70759"/>
    <w:rsid w:val="00DC4935"/>
    <w:rsid w:val="00DF7FA3"/>
    <w:rsid w:val="00E229CA"/>
    <w:rsid w:val="00E91176"/>
    <w:rsid w:val="00E9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173015-3A76-46FE-A144-62D6BCA0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0EB"/>
  </w:style>
  <w:style w:type="paragraph" w:styleId="a5">
    <w:name w:val="footer"/>
    <w:basedOn w:val="a"/>
    <w:link w:val="a6"/>
    <w:uiPriority w:val="99"/>
    <w:unhideWhenUsed/>
    <w:rsid w:val="00AE6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0EB"/>
  </w:style>
  <w:style w:type="table" w:styleId="a7">
    <w:name w:val="Table Grid"/>
    <w:basedOn w:val="a1"/>
    <w:uiPriority w:val="39"/>
    <w:rsid w:val="004F1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214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2023-07-14T12:29:00Z</dcterms:created>
  <dcterms:modified xsi:type="dcterms:W3CDTF">2023-07-14T12:55:00Z</dcterms:modified>
</cp:coreProperties>
</file>